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w:rPr>
          <w:rtl w:val="0"/>
        </w:rPr>
        <w:t>OFFICINA SOLIDALE promuove l</w:t>
      </w:r>
      <w:r>
        <w:rPr>
          <w:rtl w:val="0"/>
        </w:rPr>
        <w:t>’</w:t>
      </w:r>
      <w:r>
        <w:rPr>
          <w:rtl w:val="0"/>
        </w:rPr>
        <w:t>adozione e la diffusione del consumo critico e di tutti i valori da cui esso nasce, ritenendo irrinunciabile il rispetto dei diritti di chi consuma, di chi produce e dell</w:t>
      </w:r>
      <w:r>
        <w:rPr>
          <w:rtl w:val="0"/>
        </w:rPr>
        <w:t>’</w:t>
      </w:r>
      <w:r>
        <w:rPr>
          <w:rtl w:val="0"/>
        </w:rPr>
        <w:t>ambiente.</w:t>
      </w:r>
    </w:p>
    <w:p>
      <w:pPr>
        <w:pStyle w:val="Normal.0"/>
      </w:pPr>
      <w:r>
        <w:rPr>
          <w:rtl w:val="0"/>
        </w:rPr>
        <w:t xml:space="preserve"> Con la nostra sede abbiamo l</w:t>
      </w:r>
      <w:r>
        <w:rPr>
          <w:rtl w:val="0"/>
        </w:rPr>
        <w:t>’</w:t>
      </w:r>
      <w:r>
        <w:rPr>
          <w:rtl w:val="0"/>
        </w:rPr>
        <w:t>opportunit</w:t>
      </w:r>
      <w:r>
        <w:rPr>
          <w:rtl w:val="0"/>
        </w:rPr>
        <w:t xml:space="preserve">à </w:t>
      </w:r>
      <w:r>
        <w:rPr>
          <w:rtl w:val="0"/>
        </w:rPr>
        <w:t>di sviluppare i temi cari al nostro statuto: sviluppare consapevolezza e promuovere uno stile di vita etico nel consumatore attraverso gruppi di soci operativi che si occupino di rapporti con i produttori, organizzazione di eventi formativi e culturali, promozione di attivit</w:t>
      </w:r>
      <w:r>
        <w:rPr>
          <w:rtl w:val="0"/>
        </w:rPr>
        <w:t xml:space="preserve">à </w:t>
      </w:r>
      <w:r>
        <w:rPr>
          <w:rtl w:val="0"/>
        </w:rPr>
        <w:t>che salvaguardino il benessere del territorio e della persona.</w:t>
      </w:r>
    </w:p>
    <w:p>
      <w:pPr>
        <w:pStyle w:val="Normal.0"/>
      </w:pPr>
      <w:r>
        <w:rPr>
          <w:rtl w:val="0"/>
        </w:rPr>
        <w:t xml:space="preserve"> Per questo abbiamo creato delle aree </w:t>
      </w:r>
      <w:r>
        <w:rPr>
          <w:rtl w:val="0"/>
        </w:rPr>
        <w:t>“</w:t>
      </w:r>
      <w:r>
        <w:rPr>
          <w:rtl w:val="0"/>
        </w:rPr>
        <w:t>di lavoro</w:t>
      </w:r>
      <w:r>
        <w:rPr>
          <w:rtl w:val="0"/>
        </w:rPr>
        <w:t>”</w:t>
      </w:r>
      <w:r>
        <w:rPr>
          <w:rtl w:val="0"/>
        </w:rPr>
        <w:t>, ognuno dei soci pu</w:t>
      </w:r>
      <w:r>
        <w:rPr>
          <w:rtl w:val="0"/>
        </w:rPr>
        <w:t xml:space="preserve">ò </w:t>
      </w:r>
      <w:r>
        <w:rPr>
          <w:rtl w:val="0"/>
        </w:rPr>
        <w:t>collaborare secondo le proprie attitudini e capacit</w:t>
      </w:r>
      <w:r>
        <w:rPr>
          <w:rtl w:val="0"/>
        </w:rPr>
        <w:t xml:space="preserve">à </w:t>
      </w:r>
      <w:r>
        <w:rPr>
          <w:rtl w:val="0"/>
        </w:rPr>
        <w:t xml:space="preserve">entrando a far parte di: </w:t>
      </w:r>
    </w:p>
    <w:p>
      <w:pPr>
        <w:pStyle w:val="Normal.0"/>
      </w:pPr>
      <w:r>
        <w:rPr>
          <w:rtl w:val="0"/>
        </w:rPr>
        <w:t xml:space="preserve">              </w:t>
      </w:r>
      <w:r>
        <w:rPr>
          <w:rFonts w:ascii="Symbol" w:hAnsi="Symbol" w:hint="default"/>
          <w:rtl w:val="0"/>
          <w:lang w:val="it-IT"/>
        </w:rPr>
        <w:t>•</w:t>
      </w:r>
      <w:r>
        <w:rPr>
          <w:rtl w:val="0"/>
        </w:rPr>
        <w:t xml:space="preserve"> Area Eventi ed Accoglienza</w:t>
      </w:r>
    </w:p>
    <w:p>
      <w:pPr>
        <w:pStyle w:val="Normal.0"/>
      </w:pPr>
      <w:r>
        <w:rPr>
          <w:rtl w:val="0"/>
        </w:rPr>
        <w:t xml:space="preserve">              </w:t>
      </w:r>
      <w:r>
        <w:rPr>
          <w:rFonts w:ascii="Symbol" w:hAnsi="Symbol" w:hint="default"/>
          <w:rtl w:val="0"/>
          <w:lang w:val="it-IT"/>
        </w:rPr>
        <w:t>•</w:t>
      </w:r>
      <w:r>
        <w:rPr>
          <w:rtl w:val="0"/>
        </w:rPr>
        <w:t xml:space="preserve"> Area  Ben-Essere </w:t>
      </w:r>
    </w:p>
    <w:p>
      <w:pPr>
        <w:pStyle w:val="Normal.0"/>
      </w:pPr>
      <w:r>
        <w:rPr>
          <w:rtl w:val="0"/>
        </w:rPr>
        <w:t xml:space="preserve">              </w:t>
      </w:r>
      <w:r>
        <w:rPr>
          <w:rFonts w:ascii="Symbol" w:hAnsi="Symbol" w:hint="default"/>
          <w:rtl w:val="0"/>
          <w:lang w:val="it-IT"/>
        </w:rPr>
        <w:t>•</w:t>
      </w:r>
      <w:r>
        <w:rPr>
          <w:rtl w:val="0"/>
        </w:rPr>
        <w:t xml:space="preserve"> Area Produttori </w:t>
      </w:r>
    </w:p>
    <w:p>
      <w:pPr>
        <w:pStyle w:val="Normal.0"/>
      </w:pPr>
      <w:r>
        <w:rPr>
          <w:rtl w:val="0"/>
        </w:rPr>
        <w:t xml:space="preserve">              </w:t>
      </w:r>
      <w:r>
        <w:rPr>
          <w:rFonts w:ascii="Symbol" w:hAnsi="Symbol" w:hint="default"/>
          <w:rtl w:val="0"/>
          <w:lang w:val="it-IT"/>
        </w:rPr>
        <w:t>•</w:t>
      </w:r>
      <w:r>
        <w:rPr>
          <w:rtl w:val="0"/>
        </w:rPr>
        <w:t xml:space="preserve"> Area Comunicazione</w:t>
      </w:r>
    </w:p>
    <w:p>
      <w:pPr>
        <w:pStyle w:val="Normal.0"/>
      </w:pPr>
      <w:r>
        <w:rPr>
          <w:rtl w:val="0"/>
        </w:rPr>
        <w:t xml:space="preserve">              </w:t>
      </w:r>
      <w:r>
        <w:rPr>
          <w:rFonts w:ascii="Symbol" w:hAnsi="Symbol" w:hint="default"/>
          <w:rtl w:val="0"/>
          <w:lang w:val="it-IT"/>
        </w:rPr>
        <w:t>•</w:t>
      </w:r>
      <w:r>
        <w:rPr>
          <w:rtl w:val="0"/>
        </w:rPr>
        <w:t xml:space="preserve"> Area  Promozione Consumo Critico</w:t>
      </w:r>
    </w:p>
    <w:p>
      <w:pPr>
        <w:pStyle w:val="Normal.0"/>
      </w:pPr>
      <w:r>
        <w:rPr>
          <w:rtl w:val="0"/>
        </w:rPr>
        <w:t xml:space="preserve">              </w:t>
      </w:r>
      <w:r>
        <w:rPr>
          <w:rFonts w:ascii="Symbol" w:hAnsi="Symbol" w:hint="default"/>
          <w:rtl w:val="0"/>
          <w:lang w:val="it-IT"/>
        </w:rPr>
        <w:t>•</w:t>
      </w:r>
      <w:r>
        <w:rPr>
          <w:rtl w:val="0"/>
        </w:rPr>
        <w:t xml:space="preserve"> Area Energia e Ambiente </w:t>
      </w:r>
    </w:p>
    <w:p>
      <w:pPr>
        <w:pStyle w:val="Normal.0"/>
      </w:pPr>
      <w:r>
        <w:rPr>
          <w:rtl w:val="0"/>
        </w:rPr>
        <w:t xml:space="preserve">Le aree </w:t>
      </w:r>
      <w:r>
        <w:rPr>
          <w:rtl w:val="0"/>
        </w:rPr>
        <w:t>“</w:t>
      </w:r>
      <w:r>
        <w:rPr>
          <w:rtl w:val="0"/>
        </w:rPr>
        <w:t>Promozione e Consumo Critico</w:t>
      </w:r>
      <w:r>
        <w:rPr>
          <w:rtl w:val="0"/>
        </w:rPr>
        <w:t xml:space="preserve">” </w:t>
      </w:r>
      <w:r>
        <w:rPr>
          <w:rtl w:val="0"/>
        </w:rPr>
        <w:t xml:space="preserve">ed </w:t>
      </w:r>
      <w:r>
        <w:rPr>
          <w:rtl w:val="0"/>
        </w:rPr>
        <w:t>“</w:t>
      </w:r>
      <w:r>
        <w:rPr>
          <w:rtl w:val="0"/>
        </w:rPr>
        <w:t>Energia ed Ambiente</w:t>
      </w:r>
      <w:r>
        <w:rPr>
          <w:rtl w:val="0"/>
        </w:rPr>
        <w:t xml:space="preserve">” </w:t>
      </w:r>
      <w:r>
        <w:rPr>
          <w:rtl w:val="0"/>
        </w:rPr>
        <w:t xml:space="preserve">sono in fase di avvio in attesa di persone interessate a sviluppare questi temi.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La nuova sede ci consente di poter interagire con altre associazioni con la volont</w:t>
      </w:r>
      <w:r>
        <w:rPr>
          <w:rtl w:val="0"/>
        </w:rPr>
        <w:t xml:space="preserve">à </w:t>
      </w:r>
      <w:r>
        <w:rPr>
          <w:rtl w:val="0"/>
        </w:rPr>
        <w:t>di essere parte della comunit</w:t>
      </w:r>
      <w:r>
        <w:rPr>
          <w:rtl w:val="0"/>
        </w:rPr>
        <w:t>à</w:t>
      </w:r>
      <w:r>
        <w:rPr>
          <w:rtl w:val="0"/>
        </w:rPr>
        <w:t xml:space="preserve">. In merito alla tua richiesta, per una opportuna valutazione, chiediamo cortesemente di inviarci le seguenti informazioni: </w:t>
      </w:r>
    </w:p>
    <w:p>
      <w:pPr>
        <w:pStyle w:val="Normal.0"/>
      </w:pPr>
      <w:r>
        <w:rPr>
          <w:rtl w:val="0"/>
        </w:rPr>
        <w:t xml:space="preserve">1. parlaci della tua associazione e delle esperienze che hai acquisito nel campo che proponi </w:t>
      </w:r>
    </w:p>
    <w:p>
      <w:pPr>
        <w:pStyle w:val="Normal.0"/>
      </w:pPr>
      <w:r>
        <w:rPr>
          <w:rtl w:val="0"/>
        </w:rPr>
        <w:t>2. perch</w:t>
      </w:r>
      <w:r>
        <w:rPr>
          <w:rtl w:val="0"/>
        </w:rPr>
        <w:t>é</w:t>
      </w:r>
      <w:r>
        <w:rPr>
          <w:rtl w:val="0"/>
        </w:rPr>
        <w:t xml:space="preserve"> vuoi entrare nella comunit</w:t>
      </w:r>
      <w:r>
        <w:rPr>
          <w:rtl w:val="0"/>
        </w:rPr>
        <w:t xml:space="preserve">à </w:t>
      </w:r>
      <w:r>
        <w:rPr>
          <w:rtl w:val="0"/>
        </w:rPr>
        <w:t>di Officina Solidale, descrivici i punti di contatto tra le due realt</w:t>
      </w:r>
      <w:r>
        <w:rPr>
          <w:rtl w:val="0"/>
        </w:rPr>
        <w:t xml:space="preserve">à </w:t>
      </w:r>
    </w:p>
    <w:p>
      <w:pPr>
        <w:pStyle w:val="Normal.0"/>
      </w:pPr>
      <w:r>
        <w:rPr>
          <w:rtl w:val="0"/>
        </w:rPr>
        <w:t xml:space="preserve">3. sei disposto ad una eventuale partecipazione attiva in Officina Solidale, in quale </w:t>
      </w:r>
      <w:r>
        <w:rPr>
          <w:rtl w:val="0"/>
        </w:rPr>
        <w:t>area</w:t>
      </w:r>
      <w:r>
        <w:rPr>
          <w:rtl w:val="0"/>
        </w:rPr>
        <w:t xml:space="preserve"> potresti dare il tuo contributo </w:t>
      </w:r>
    </w:p>
    <w:p>
      <w:pPr>
        <w:pStyle w:val="Normal.0"/>
      </w:pPr>
      <w:r>
        <w:rPr>
          <w:rtl w:val="0"/>
        </w:rPr>
        <w:t xml:space="preserve">4. se hai proposte o idee da suggerire </w:t>
      </w:r>
      <w:r>
        <w:rPr>
          <w:rtl w:val="0"/>
        </w:rPr>
        <w:t>…</w:t>
      </w:r>
      <w:r>
        <w:rPr>
          <w:rtl w:val="0"/>
        </w:rPr>
        <w:t xml:space="preserve">...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Puoi approfondire sul nostro sito https://www.officinasolidale.it/ tutti gli aspetti e prendere visione dello Statuto.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Siamo a disposizione per qualunque chiarimento e per incontra</w:t>
      </w:r>
      <w:r>
        <w:rPr>
          <w:rtl w:val="0"/>
        </w:rPr>
        <w:t>rci.</w:t>
      </w:r>
    </w:p>
    <w:p>
      <w:pPr>
        <w:pStyle w:val="Normal.0"/>
      </w:pPr>
      <w:r>
        <w:rPr>
          <w:rtl w:val="0"/>
        </w:rPr>
        <w:t>Un saluto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